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D0FC98" w14:textId="77777777" w:rsidR="0072434E" w:rsidRDefault="00AF4906">
      <w:pPr>
        <w:pageBreakBefore/>
      </w:pPr>
      <w:r>
        <w:rPr>
          <w:rFonts w:eastAsia="Cambria" w:cs="Cambria"/>
        </w:rPr>
        <w:t xml:space="preserve"> </w:t>
      </w:r>
    </w:p>
    <w:p w14:paraId="3D76F563" w14:textId="77777777" w:rsidR="0072434E" w:rsidRDefault="00AF4906">
      <w:r>
        <w:rPr>
          <w:rStyle w:val="Policepardfaut1"/>
          <w:rFonts w:ascii="Bookman Old Style" w:hAnsi="Bookman Old Style" w:cs="Bookman Old Style"/>
          <w:sz w:val="28"/>
          <w:szCs w:val="28"/>
        </w:rPr>
        <w:t>LE SOUVENIR FRANÇAIS</w:t>
      </w:r>
      <w:r>
        <w:rPr>
          <w:rStyle w:val="Policepardfaut1"/>
          <w:rFonts w:ascii="Bookman Old Style" w:hAnsi="Bookman Old Style" w:cs="Bookman Old Style"/>
        </w:rPr>
        <w:tab/>
        <w:t xml:space="preserve">    </w:t>
      </w:r>
      <w:r>
        <w:rPr>
          <w:rStyle w:val="Policepardfaut1"/>
          <w:rFonts w:ascii="Bookman Old Style" w:hAnsi="Bookman Old Style" w:cs="Bookman Old Style"/>
        </w:rPr>
        <w:tab/>
        <w:t xml:space="preserve">      Délégation Générale des Pyrénées-Orientales</w:t>
      </w:r>
    </w:p>
    <w:p w14:paraId="17B0AA37" w14:textId="77777777" w:rsidR="0072434E" w:rsidRDefault="0072434E">
      <w:pPr>
        <w:rPr>
          <w:rFonts w:ascii="Bookman Old Style" w:hAnsi="Bookman Old Style" w:cs="Bookman Old Style"/>
        </w:rPr>
      </w:pPr>
    </w:p>
    <w:p w14:paraId="6F7EABE3" w14:textId="77777777" w:rsidR="0072434E" w:rsidRDefault="00AF4906">
      <w:r>
        <w:rPr>
          <w:rStyle w:val="Policepardfaut1"/>
          <w:rFonts w:ascii="Bookman Old Style" w:eastAsia="Bookman Old Style" w:hAnsi="Bookman Old Style" w:cs="Bookman Old Style"/>
        </w:rPr>
        <w:t xml:space="preserve">          </w:t>
      </w:r>
      <w:r>
        <w:rPr>
          <w:rStyle w:val="Policepardfaut1"/>
          <w:rFonts w:ascii="Bookman Old Style" w:hAnsi="Bookman Old Style" w:cs="Bookman Old Style"/>
        </w:rPr>
        <w:t>_____________</w:t>
      </w:r>
      <w:r>
        <w:rPr>
          <w:rStyle w:val="Policepardfaut1"/>
          <w:rFonts w:ascii="Bookman Old Style" w:hAnsi="Bookman Old Style" w:cs="Bookman Old Style"/>
        </w:rPr>
        <w:tab/>
      </w:r>
      <w:r>
        <w:rPr>
          <w:rStyle w:val="Policepardfaut1"/>
          <w:rFonts w:ascii="Bookman Old Style" w:hAnsi="Bookman Old Style" w:cs="Bookman Old Style"/>
        </w:rPr>
        <w:tab/>
      </w:r>
      <w:r>
        <w:rPr>
          <w:rStyle w:val="Policepardfaut1"/>
          <w:rFonts w:ascii="Bookman Old Style" w:hAnsi="Bookman Old Style" w:cs="Bookman Old Style"/>
        </w:rPr>
        <w:tab/>
        <w:t xml:space="preserve">      Comité  de</w:t>
      </w:r>
      <w:r w:rsidR="000636D5">
        <w:rPr>
          <w:rStyle w:val="Policepardfaut1"/>
          <w:rFonts w:ascii="Bookman Old Style" w:hAnsi="Bookman Old Style" w:cs="Bookman Old Style"/>
        </w:rPr>
        <w:t xml:space="preserve"> : </w:t>
      </w:r>
    </w:p>
    <w:p w14:paraId="69950E3C" w14:textId="77777777" w:rsidR="0072434E" w:rsidRDefault="0072434E">
      <w:pPr>
        <w:rPr>
          <w:rFonts w:ascii="Bookman Old Style" w:hAnsi="Bookman Old Style" w:cs="Bookman Old Style"/>
        </w:rPr>
      </w:pPr>
    </w:p>
    <w:p w14:paraId="16500DDC" w14:textId="77777777" w:rsidR="0072434E" w:rsidRDefault="0072434E">
      <w:pPr>
        <w:rPr>
          <w:rFonts w:ascii="Bookman Old Style" w:hAnsi="Bookman Old Style" w:cs="Bookman Old Style"/>
        </w:rPr>
      </w:pPr>
    </w:p>
    <w:p w14:paraId="1E7F0194" w14:textId="77777777" w:rsidR="00E81E0F" w:rsidRDefault="00AF4906">
      <w:pPr>
        <w:rPr>
          <w:rStyle w:val="Policepardfaut1"/>
          <w:rFonts w:ascii="Bookman Old Style" w:hAnsi="Bookman Old Style" w:cs="Bookman Old Style"/>
          <w:sz w:val="32"/>
          <w:szCs w:val="32"/>
        </w:rPr>
      </w:pPr>
      <w:r>
        <w:rPr>
          <w:rStyle w:val="Policepardfaut1"/>
          <w:rFonts w:ascii="Bookman Old Style" w:hAnsi="Bookman Old Style" w:cs="Bookman Old Style"/>
          <w:sz w:val="32"/>
          <w:szCs w:val="32"/>
        </w:rPr>
        <w:t>ÉTAT DE PROPOSITION POUR LA MÉDAILLE :</w:t>
      </w:r>
    </w:p>
    <w:p w14:paraId="18306048" w14:textId="3B7F5224" w:rsidR="0072434E" w:rsidRDefault="00AF4906">
      <w:r>
        <w:rPr>
          <w:rStyle w:val="Policepardfaut1"/>
          <w:rFonts w:ascii="Bookman Old Style" w:hAnsi="Bookman Old Style" w:cs="Bookman Old Style"/>
          <w:b/>
          <w:sz w:val="32"/>
          <w:szCs w:val="32"/>
        </w:rPr>
        <w:t xml:space="preserve"> </w:t>
      </w:r>
    </w:p>
    <w:p w14:paraId="12EA55D8" w14:textId="77777777" w:rsidR="0072434E" w:rsidRDefault="00AF4906">
      <w:r>
        <w:rPr>
          <w:rStyle w:val="Policepardfaut1"/>
          <w:rFonts w:ascii="Bookman Old Style" w:hAnsi="Bookman Old Style" w:cs="Bookman Old Style"/>
          <w:sz w:val="20"/>
          <w:szCs w:val="20"/>
        </w:rPr>
        <w:t xml:space="preserve">En sus de services signalés, les membres du SOUVENIR FRANÇAIS doivent présenter </w:t>
      </w:r>
      <w:r>
        <w:rPr>
          <w:rStyle w:val="Policepardfaut1"/>
          <w:rFonts w:ascii="Bookman Old Style" w:hAnsi="Bookman Old Style" w:cs="Bookman Old Style"/>
          <w:sz w:val="20"/>
          <w:szCs w:val="20"/>
          <w:u w:val="single"/>
        </w:rPr>
        <w:t>obligatoirement les</w:t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 xml:space="preserve"> </w:t>
      </w:r>
      <w:r>
        <w:rPr>
          <w:rStyle w:val="Policepardfaut1"/>
          <w:rFonts w:ascii="Bookman Old Style" w:hAnsi="Bookman Old Style" w:cs="Bookman Old Style"/>
          <w:sz w:val="20"/>
          <w:szCs w:val="20"/>
          <w:u w:val="single"/>
        </w:rPr>
        <w:t>conditions minima</w:t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 xml:space="preserve"> suivantes pour être susceptibles de proposition :</w:t>
      </w:r>
    </w:p>
    <w:p w14:paraId="42EBEEF9" w14:textId="77777777" w:rsidR="0072434E" w:rsidRDefault="0072434E">
      <w:pPr>
        <w:rPr>
          <w:rFonts w:ascii="Bookman Old Style" w:hAnsi="Bookman Old Style" w:cs="Bookman Old Style"/>
          <w:sz w:val="20"/>
          <w:szCs w:val="20"/>
        </w:rPr>
      </w:pPr>
    </w:p>
    <w:p w14:paraId="703BA670" w14:textId="77777777" w:rsidR="0072434E" w:rsidRDefault="00AF4906">
      <w:pPr>
        <w:pStyle w:val="Paragraphedeliste"/>
        <w:numPr>
          <w:ilvl w:val="0"/>
          <w:numId w:val="1"/>
        </w:numPr>
        <w:tabs>
          <w:tab w:val="left" w:pos="720"/>
        </w:tabs>
        <w:ind w:left="720"/>
      </w:pPr>
      <w:r>
        <w:rPr>
          <w:rStyle w:val="Policepardfaut1"/>
          <w:rFonts w:ascii="Bookman Old Style" w:hAnsi="Bookman Old Style" w:cs="Bookman Old Style"/>
          <w:sz w:val="20"/>
          <w:szCs w:val="20"/>
        </w:rPr>
        <w:t>Diplômes d’honneur ……………………</w:t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ab/>
        <w:t>2 ans de présence dans l’œuvre</w:t>
      </w:r>
    </w:p>
    <w:p w14:paraId="3B6D0AAD" w14:textId="77777777" w:rsidR="0072434E" w:rsidRDefault="00AF4906">
      <w:pPr>
        <w:pStyle w:val="Paragraphedeliste"/>
        <w:numPr>
          <w:ilvl w:val="0"/>
          <w:numId w:val="1"/>
        </w:numPr>
        <w:tabs>
          <w:tab w:val="left" w:pos="720"/>
        </w:tabs>
        <w:ind w:left="720"/>
      </w:pPr>
      <w:r>
        <w:rPr>
          <w:rStyle w:val="Policepardfaut1"/>
          <w:rFonts w:ascii="Bookman Old Style" w:hAnsi="Bookman Old Style" w:cs="Bookman Old Style"/>
          <w:sz w:val="20"/>
          <w:szCs w:val="20"/>
        </w:rPr>
        <w:t>Médaille de bronze …………………….</w:t>
      </w:r>
      <w:r w:rsidR="00A7340A">
        <w:rPr>
          <w:rStyle w:val="Policepardfaut1"/>
          <w:rFonts w:ascii="Bookman Old Style" w:hAnsi="Bookman Old Style" w:cs="Bookman Old Style"/>
          <w:sz w:val="20"/>
          <w:szCs w:val="20"/>
        </w:rPr>
        <w:t>..</w:t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ab/>
        <w:t>4 ans de titularisation de diplôme</w:t>
      </w:r>
    </w:p>
    <w:p w14:paraId="2D85BD01" w14:textId="14E1F4F7" w:rsidR="0072434E" w:rsidRDefault="00AF4906" w:rsidP="00E81E0F">
      <w:pPr>
        <w:pStyle w:val="Paragraphedeliste"/>
        <w:numPr>
          <w:ilvl w:val="0"/>
          <w:numId w:val="1"/>
        </w:numPr>
        <w:tabs>
          <w:tab w:val="left" w:pos="720"/>
        </w:tabs>
        <w:ind w:left="720"/>
      </w:pPr>
      <w:r>
        <w:rPr>
          <w:rStyle w:val="Policepardfaut1"/>
          <w:rFonts w:ascii="Bookman Old Style" w:hAnsi="Bookman Old Style" w:cs="Bookman Old Style"/>
          <w:sz w:val="20"/>
          <w:szCs w:val="20"/>
        </w:rPr>
        <w:t>Médaille d’argent ………………………</w:t>
      </w:r>
      <w:r w:rsidR="00A7340A">
        <w:rPr>
          <w:rStyle w:val="Policepardfaut1"/>
          <w:rFonts w:ascii="Bookman Old Style" w:hAnsi="Bookman Old Style" w:cs="Bookman Old Style"/>
          <w:sz w:val="20"/>
          <w:szCs w:val="20"/>
        </w:rPr>
        <w:t>…</w:t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ab/>
        <w:t>4 ans de titularisation de médaille de bronze</w:t>
      </w:r>
    </w:p>
    <w:p w14:paraId="7EB099B0" w14:textId="77777777" w:rsidR="0072434E" w:rsidRDefault="0072434E">
      <w:pPr>
        <w:pStyle w:val="Paragraphedeliste"/>
        <w:rPr>
          <w:rFonts w:ascii="Bookman Old Style" w:hAnsi="Bookman Old Style" w:cs="Bookman Old Style"/>
          <w:sz w:val="20"/>
          <w:szCs w:val="20"/>
        </w:rPr>
      </w:pPr>
    </w:p>
    <w:p w14:paraId="5804FC55" w14:textId="77777777" w:rsidR="0072434E" w:rsidRDefault="0072434E">
      <w:pPr>
        <w:rPr>
          <w:rFonts w:ascii="Bookman Old Style" w:hAnsi="Bookman Old Style" w:cs="Bookman Old Style"/>
          <w:sz w:val="20"/>
          <w:szCs w:val="20"/>
        </w:rPr>
      </w:pPr>
    </w:p>
    <w:p w14:paraId="52512B69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i/>
          <w:sz w:val="20"/>
          <w:szCs w:val="20"/>
        </w:rPr>
      </w:pPr>
    </w:p>
    <w:p w14:paraId="0EFB2F84" w14:textId="77777777" w:rsidR="0072434E" w:rsidRDefault="00AF4906">
      <w:pPr>
        <w:pStyle w:val="Paragraphedeliste"/>
        <w:ind w:left="0"/>
      </w:pPr>
      <w:r>
        <w:rPr>
          <w:rStyle w:val="Policepardfaut1"/>
          <w:rFonts w:ascii="Bookman Old Style" w:hAnsi="Bookman Old Style" w:cs="Bookman Old Style"/>
          <w:i/>
          <w:sz w:val="22"/>
          <w:szCs w:val="22"/>
        </w:rPr>
        <w:t xml:space="preserve">NOMS et PRÉNOMS </w:t>
      </w:r>
      <w:r>
        <w:rPr>
          <w:rStyle w:val="Policepardfaut1"/>
          <w:rFonts w:ascii="Bookman Old Style" w:hAnsi="Bookman Old Style" w:cs="Bookman Old Style"/>
          <w:b/>
          <w:sz w:val="22"/>
          <w:szCs w:val="22"/>
        </w:rPr>
        <w:t xml:space="preserve">: </w:t>
      </w:r>
    </w:p>
    <w:p w14:paraId="555AA2A9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b/>
          <w:sz w:val="22"/>
          <w:szCs w:val="22"/>
        </w:rPr>
      </w:pPr>
    </w:p>
    <w:p w14:paraId="111F00B8" w14:textId="77777777" w:rsidR="0072434E" w:rsidRDefault="00AF4906">
      <w:pPr>
        <w:pStyle w:val="Paragraphedeliste"/>
        <w:ind w:left="0"/>
      </w:pPr>
      <w:r>
        <w:rPr>
          <w:rStyle w:val="Policepardfaut1"/>
          <w:rFonts w:ascii="Bookman Old Style" w:hAnsi="Bookman Old Style" w:cs="Bookman Old Style"/>
          <w:i/>
          <w:sz w:val="22"/>
          <w:szCs w:val="22"/>
        </w:rPr>
        <w:t xml:space="preserve">ADRESSE : </w:t>
      </w:r>
    </w:p>
    <w:p w14:paraId="6D6B45B8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i/>
          <w:sz w:val="22"/>
          <w:szCs w:val="22"/>
        </w:rPr>
      </w:pPr>
    </w:p>
    <w:p w14:paraId="475E8A7F" w14:textId="77777777" w:rsidR="0072434E" w:rsidRDefault="00AF4906">
      <w:pPr>
        <w:pStyle w:val="Paragraphedeliste"/>
        <w:ind w:left="0"/>
      </w:pPr>
      <w:r>
        <w:rPr>
          <w:rStyle w:val="Policepardfaut1"/>
          <w:rFonts w:ascii="Bookman Old Style" w:hAnsi="Bookman Old Style" w:cs="Bookman Old Style"/>
          <w:i/>
          <w:sz w:val="22"/>
          <w:szCs w:val="22"/>
        </w:rPr>
        <w:t>FONCTION AU SEIN DE L’ASSOCIATION :</w:t>
      </w:r>
      <w:r>
        <w:rPr>
          <w:rStyle w:val="Policepardfaut1"/>
          <w:rFonts w:ascii="Bookman Old Style" w:hAnsi="Bookman Old Style" w:cs="Bookman Old Style"/>
          <w:sz w:val="22"/>
          <w:szCs w:val="22"/>
        </w:rPr>
        <w:br/>
      </w:r>
    </w:p>
    <w:p w14:paraId="10F3FE49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sz w:val="22"/>
          <w:szCs w:val="22"/>
        </w:rPr>
      </w:pPr>
    </w:p>
    <w:p w14:paraId="7B6EE951" w14:textId="77777777" w:rsidR="0072434E" w:rsidRDefault="00AF4906">
      <w:pPr>
        <w:pStyle w:val="Paragraphedeliste"/>
        <w:ind w:left="0"/>
      </w:pPr>
      <w:r>
        <w:rPr>
          <w:rStyle w:val="Policepardfaut1"/>
          <w:rFonts w:ascii="Bookman Old Style" w:hAnsi="Bookman Old Style" w:cs="Bookman Old Style"/>
          <w:i/>
          <w:sz w:val="22"/>
          <w:szCs w:val="22"/>
        </w:rPr>
        <w:t>DERNIÈRE RÉCOMPENSE OBTENUE DATE</w:t>
      </w:r>
      <w:r w:rsidR="00A7340A">
        <w:rPr>
          <w:rStyle w:val="Policepardfaut1"/>
          <w:rFonts w:ascii="Bookman Old Style" w:hAnsi="Bookman Old Style" w:cs="Bookman Old Style"/>
          <w:i/>
          <w:sz w:val="22"/>
          <w:szCs w:val="22"/>
        </w:rPr>
        <w:t xml:space="preserve"> :</w:t>
      </w:r>
      <w:r>
        <w:rPr>
          <w:rStyle w:val="Policepardfaut1"/>
          <w:rFonts w:ascii="Bookman Old Style" w:hAnsi="Bookman Old Style" w:cs="Bookman Old Style"/>
          <w:i/>
          <w:sz w:val="22"/>
          <w:szCs w:val="22"/>
        </w:rPr>
        <w:t xml:space="preserve"> </w:t>
      </w:r>
    </w:p>
    <w:p w14:paraId="68F9CE78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i/>
          <w:sz w:val="22"/>
          <w:szCs w:val="22"/>
        </w:rPr>
      </w:pPr>
    </w:p>
    <w:p w14:paraId="5272D026" w14:textId="77777777" w:rsidR="0072434E" w:rsidRDefault="00AF4906">
      <w:pPr>
        <w:pStyle w:val="Paragraphedeliste"/>
        <w:ind w:left="0"/>
      </w:pPr>
      <w:r>
        <w:rPr>
          <w:rStyle w:val="Policepardfaut1"/>
          <w:rFonts w:ascii="Bookman Old Style" w:hAnsi="Bookman Old Style" w:cs="Bookman Old Style"/>
          <w:i/>
          <w:sz w:val="22"/>
          <w:szCs w:val="22"/>
        </w:rPr>
        <w:t xml:space="preserve">ET NUMÉRO DE LA REVUE DE PARUTION      N° </w:t>
      </w:r>
    </w:p>
    <w:p w14:paraId="19A813A1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i/>
          <w:sz w:val="22"/>
          <w:szCs w:val="22"/>
        </w:rPr>
      </w:pPr>
    </w:p>
    <w:p w14:paraId="6005C873" w14:textId="77777777" w:rsidR="0072434E" w:rsidRDefault="00AF4906">
      <w:pPr>
        <w:pStyle w:val="Paragraphedeliste"/>
        <w:ind w:left="0"/>
      </w:pPr>
      <w:r>
        <w:rPr>
          <w:rFonts w:ascii="Bookman Old Style" w:hAnsi="Bookman Old Style" w:cs="Bookman Old Style"/>
          <w:i/>
          <w:sz w:val="22"/>
          <w:szCs w:val="22"/>
        </w:rPr>
        <w:t>DATE D’ADHÉSION AU SOUVENIR FRANÇAIS</w:t>
      </w:r>
      <w:r w:rsidR="00A7340A">
        <w:rPr>
          <w:rFonts w:ascii="Bookman Old Style" w:hAnsi="Bookman Old Style" w:cs="Bookman Old Style"/>
          <w:i/>
          <w:sz w:val="22"/>
          <w:szCs w:val="22"/>
        </w:rPr>
        <w:t xml:space="preserve"> :</w:t>
      </w:r>
      <w:r>
        <w:rPr>
          <w:rFonts w:ascii="Bookman Old Style" w:hAnsi="Bookman Old Style" w:cs="Bookman Old Style"/>
          <w:i/>
          <w:sz w:val="22"/>
          <w:szCs w:val="22"/>
        </w:rPr>
        <w:t xml:space="preserve"> </w:t>
      </w:r>
    </w:p>
    <w:p w14:paraId="58E7D01F" w14:textId="77777777" w:rsidR="0072434E" w:rsidRDefault="0072434E">
      <w:pPr>
        <w:pStyle w:val="Paragraphedeliste"/>
        <w:ind w:left="0"/>
      </w:pPr>
    </w:p>
    <w:p w14:paraId="50282820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i/>
          <w:sz w:val="22"/>
          <w:szCs w:val="22"/>
        </w:rPr>
      </w:pPr>
    </w:p>
    <w:p w14:paraId="2F983EEC" w14:textId="77777777" w:rsidR="0072434E" w:rsidRDefault="00AF4906">
      <w:pPr>
        <w:pStyle w:val="Paragraphedeliste"/>
        <w:ind w:left="0"/>
      </w:pPr>
      <w:r>
        <w:rPr>
          <w:rFonts w:ascii="Bookman Old Style" w:hAnsi="Bookman Old Style" w:cs="Bookman Old Style"/>
          <w:i/>
          <w:sz w:val="22"/>
          <w:szCs w:val="22"/>
        </w:rPr>
        <w:t>MOTIFS DE LA PRESENTE PROPOSITION : Décrire la raison qui selon vous justifie l’attribution de cette récompense.</w:t>
      </w:r>
    </w:p>
    <w:p w14:paraId="7EB2C1C4" w14:textId="77777777" w:rsidR="0072434E" w:rsidRDefault="0072434E">
      <w:pPr>
        <w:pStyle w:val="Paragraphedeliste"/>
        <w:ind w:left="0"/>
      </w:pPr>
    </w:p>
    <w:p w14:paraId="2AC07AD5" w14:textId="77777777" w:rsidR="0072434E" w:rsidRDefault="0072434E">
      <w:pPr>
        <w:pStyle w:val="Paragraphedeliste"/>
        <w:ind w:left="0"/>
      </w:pPr>
    </w:p>
    <w:p w14:paraId="35351652" w14:textId="77777777" w:rsidR="0072434E" w:rsidRDefault="0072434E">
      <w:pPr>
        <w:pStyle w:val="Paragraphedeliste"/>
        <w:ind w:left="0"/>
      </w:pPr>
    </w:p>
    <w:p w14:paraId="50A61291" w14:textId="77777777" w:rsidR="0072434E" w:rsidRDefault="0072434E">
      <w:pPr>
        <w:pStyle w:val="Paragraphedeliste"/>
        <w:ind w:left="0"/>
      </w:pPr>
    </w:p>
    <w:p w14:paraId="0E232928" w14:textId="77777777" w:rsidR="0072434E" w:rsidRDefault="0072434E">
      <w:pPr>
        <w:pStyle w:val="Paragraphedeliste"/>
        <w:ind w:left="0"/>
      </w:pPr>
    </w:p>
    <w:p w14:paraId="75EEAD42" w14:textId="77777777" w:rsidR="0072434E" w:rsidRDefault="0072434E">
      <w:pPr>
        <w:pStyle w:val="Paragraphedeliste"/>
        <w:ind w:left="0"/>
      </w:pPr>
    </w:p>
    <w:p w14:paraId="6079B2FD" w14:textId="77777777" w:rsidR="0072434E" w:rsidRDefault="0072434E">
      <w:pPr>
        <w:pStyle w:val="Paragraphedeliste"/>
        <w:ind w:left="0"/>
      </w:pPr>
    </w:p>
    <w:p w14:paraId="37D4710C" w14:textId="77777777" w:rsidR="0072434E" w:rsidRDefault="0072434E">
      <w:pPr>
        <w:pStyle w:val="Paragraphedeliste"/>
        <w:ind w:left="7080"/>
      </w:pPr>
    </w:p>
    <w:p w14:paraId="6C01AABB" w14:textId="77777777" w:rsidR="0072434E" w:rsidRDefault="00AF4906">
      <w:r>
        <w:rPr>
          <w:rStyle w:val="Policepardfaut1"/>
          <w:rFonts w:ascii="Bookman Old Style" w:eastAsia="Bookman Old Style" w:hAnsi="Bookman Old Style" w:cs="Bookman Old Style"/>
          <w:sz w:val="20"/>
          <w:szCs w:val="20"/>
        </w:rPr>
        <w:t xml:space="preserve"> </w:t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 xml:space="preserve">A                           le   </w:t>
      </w:r>
    </w:p>
    <w:p w14:paraId="16FFABD1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sz w:val="20"/>
          <w:szCs w:val="20"/>
        </w:rPr>
      </w:pPr>
    </w:p>
    <w:p w14:paraId="696F2958" w14:textId="77777777" w:rsidR="0072434E" w:rsidRDefault="00AF4906">
      <w:pPr>
        <w:pStyle w:val="Paragraphedeliste"/>
        <w:ind w:left="0"/>
      </w:pPr>
      <w:r>
        <w:rPr>
          <w:rStyle w:val="Policepardfaut1"/>
          <w:rFonts w:ascii="Bookman Old Style" w:eastAsia="Bookman Old Style" w:hAnsi="Bookman Old Style" w:cs="Bookman Old Style"/>
          <w:sz w:val="20"/>
          <w:szCs w:val="20"/>
        </w:rPr>
        <w:t xml:space="preserve">                   LE PRÉSIDENT DU COMITÉ</w:t>
      </w:r>
    </w:p>
    <w:p w14:paraId="68920C8D" w14:textId="77777777" w:rsidR="0072434E" w:rsidRDefault="0072434E">
      <w:pPr>
        <w:pStyle w:val="Paragraphedeliste"/>
        <w:ind w:left="7080"/>
      </w:pPr>
    </w:p>
    <w:p w14:paraId="45F87987" w14:textId="77777777" w:rsidR="0072434E" w:rsidRDefault="00AF4906">
      <w:pPr>
        <w:pStyle w:val="Paragraphedeliste"/>
        <w:ind w:left="7080"/>
      </w:pPr>
      <w:r>
        <w:rPr>
          <w:rStyle w:val="Policepardfaut1"/>
          <w:rFonts w:ascii="Bookman Old Style" w:eastAsia="Bookman Old Style" w:hAnsi="Bookman Old Style" w:cs="Bookman Old Style"/>
          <w:sz w:val="20"/>
          <w:szCs w:val="20"/>
        </w:rPr>
        <w:t xml:space="preserve"> </w:t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>Avis du Délégué Général</w:t>
      </w:r>
    </w:p>
    <w:p w14:paraId="685B16FE" w14:textId="77777777" w:rsidR="0072434E" w:rsidRDefault="00AF4906">
      <w:pPr>
        <w:pStyle w:val="Paragraphedeliste"/>
        <w:ind w:left="0"/>
      </w:pPr>
      <w:r>
        <w:rPr>
          <w:rStyle w:val="Policepardfaut1"/>
          <w:rFonts w:ascii="Bookman Old Style" w:hAnsi="Bookman Old Style" w:cs="Bookman Old Style"/>
          <w:sz w:val="20"/>
          <w:szCs w:val="20"/>
        </w:rPr>
        <w:tab/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ab/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ab/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ab/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ab/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ab/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ab/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ab/>
        <w:t xml:space="preserve">   </w:t>
      </w:r>
      <w:r w:rsidR="00C56DB8">
        <w:rPr>
          <w:rStyle w:val="Policepardfaut1"/>
          <w:rFonts w:ascii="Bookman Old Style" w:hAnsi="Bookman Old Style" w:cs="Bookman Old Style"/>
          <w:sz w:val="20"/>
          <w:szCs w:val="20"/>
        </w:rPr>
        <w:t xml:space="preserve">                    </w:t>
      </w:r>
      <w:r>
        <w:rPr>
          <w:rStyle w:val="Policepardfaut1"/>
          <w:rFonts w:ascii="Bookman Old Style" w:hAnsi="Bookman Old Style" w:cs="Bookman Old Style"/>
          <w:sz w:val="20"/>
          <w:szCs w:val="20"/>
        </w:rPr>
        <w:t xml:space="preserve"> </w:t>
      </w:r>
      <w:r w:rsidR="00C56DB8">
        <w:rPr>
          <w:rStyle w:val="Policepardfaut1"/>
          <w:rFonts w:ascii="Bookman Old Style" w:hAnsi="Bookman Old Style" w:cs="Bookman Old Style"/>
          <w:sz w:val="20"/>
          <w:szCs w:val="20"/>
        </w:rPr>
        <w:t>Général (2s) Gilles GLIN</w:t>
      </w:r>
    </w:p>
    <w:p w14:paraId="098DFE25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sz w:val="20"/>
          <w:szCs w:val="20"/>
        </w:rPr>
      </w:pPr>
    </w:p>
    <w:p w14:paraId="275B8C30" w14:textId="77777777" w:rsidR="0072434E" w:rsidRDefault="00AF4906">
      <w:pPr>
        <w:pStyle w:val="Paragraphedeliste"/>
        <w:ind w:left="0"/>
      </w:pPr>
      <w:r>
        <w:rPr>
          <w:rStyle w:val="Policepardfaut1"/>
          <w:rFonts w:ascii="Bookman Old Style" w:eastAsia="Bookman Old Style" w:hAnsi="Bookman Old Style" w:cs="Bookman Old Style"/>
          <w:sz w:val="20"/>
          <w:szCs w:val="20"/>
        </w:rPr>
        <w:t xml:space="preserve">        </w:t>
      </w:r>
    </w:p>
    <w:p w14:paraId="7E1DD07F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sz w:val="20"/>
          <w:szCs w:val="20"/>
        </w:rPr>
      </w:pPr>
    </w:p>
    <w:p w14:paraId="58D487C7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sz w:val="20"/>
          <w:szCs w:val="20"/>
        </w:rPr>
      </w:pPr>
    </w:p>
    <w:p w14:paraId="6C69D001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sz w:val="20"/>
          <w:szCs w:val="20"/>
        </w:rPr>
      </w:pPr>
    </w:p>
    <w:p w14:paraId="325DBA17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sz w:val="20"/>
          <w:szCs w:val="20"/>
        </w:rPr>
      </w:pPr>
    </w:p>
    <w:p w14:paraId="50B8C46B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sz w:val="20"/>
          <w:szCs w:val="20"/>
        </w:rPr>
      </w:pPr>
    </w:p>
    <w:p w14:paraId="5B542253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sz w:val="20"/>
          <w:szCs w:val="20"/>
        </w:rPr>
      </w:pPr>
    </w:p>
    <w:p w14:paraId="45B5A1BE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sz w:val="20"/>
          <w:szCs w:val="20"/>
        </w:rPr>
      </w:pPr>
    </w:p>
    <w:p w14:paraId="640ADCD3" w14:textId="77777777" w:rsidR="0072434E" w:rsidRDefault="0072434E">
      <w:pPr>
        <w:pStyle w:val="Paragraphedeliste"/>
        <w:ind w:left="0"/>
        <w:rPr>
          <w:rFonts w:ascii="Bookman Old Style" w:hAnsi="Bookman Old Style" w:cs="Bookman Old Style"/>
          <w:i/>
          <w:sz w:val="20"/>
          <w:szCs w:val="20"/>
        </w:rPr>
      </w:pPr>
    </w:p>
    <w:p w14:paraId="0FC66C96" w14:textId="77777777" w:rsidR="0072434E" w:rsidRDefault="00AF4906">
      <w:pPr>
        <w:pStyle w:val="Paragraphedeliste"/>
        <w:ind w:left="0"/>
      </w:pPr>
      <w:r>
        <w:rPr>
          <w:rStyle w:val="Policepardfaut1"/>
          <w:rFonts w:ascii="Bookman Old Style" w:hAnsi="Bookman Old Style" w:cs="Bookman Old Style"/>
          <w:i/>
          <w:sz w:val="20"/>
          <w:szCs w:val="20"/>
        </w:rPr>
        <w:t>Document à transmettre par l’intermédiaire du Délégué Général Départemental avant le 10 du premier de chaque trimestre pour parution dans la revue du trimestre suivant.</w:t>
      </w:r>
    </w:p>
    <w:p w14:paraId="4A40797A" w14:textId="77777777" w:rsidR="0072434E" w:rsidRDefault="0072434E">
      <w:pPr>
        <w:pStyle w:val="Paragraphedeliste"/>
        <w:ind w:left="0"/>
      </w:pPr>
    </w:p>
    <w:sectPr w:rsidR="0072434E">
      <w:pgSz w:w="11906" w:h="16838"/>
      <w:pgMar w:top="568" w:right="843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  <w:szCs w:val="20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B8"/>
    <w:rsid w:val="000636D5"/>
    <w:rsid w:val="00184F6A"/>
    <w:rsid w:val="0072434E"/>
    <w:rsid w:val="00A7340A"/>
    <w:rsid w:val="00AF4906"/>
    <w:rsid w:val="00BB7EE1"/>
    <w:rsid w:val="00C56DB8"/>
    <w:rsid w:val="00E8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439B77F6"/>
  <w15:chartTrackingRefBased/>
  <w15:docId w15:val="{12FD0BE4-B269-44E4-8DCC-E0783D28C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rFonts w:ascii="Cambria" w:eastAsia="MS Mincho" w:hAnsi="Cambria" w:cs="F"/>
      <w:kern w:val="1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  <w:sz w:val="20"/>
      <w:szCs w:val="2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styleId="Rfrenceintense">
    <w:name w:val="Intense Reference"/>
    <w:qFormat/>
    <w:rPr>
      <w:b/>
      <w:bCs/>
      <w:smallCaps/>
      <w:color w:val="C0504D"/>
      <w:spacing w:val="5"/>
      <w:u w:val="single"/>
    </w:rPr>
  </w:style>
  <w:style w:type="character" w:customStyle="1" w:styleId="WWCharLFO2LVL1">
    <w:name w:val="WW_CharLFO2LVL1"/>
    <w:rPr>
      <w:rFonts w:ascii="Symbol" w:hAnsi="Symbol" w:cs="Symbol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rFonts w:ascii="Symbol" w:hAnsi="Symbol" w:cs="Symbol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Normal1">
    <w:name w:val="Normal1"/>
    <w:pPr>
      <w:widowControl w:val="0"/>
      <w:suppressAutoHyphens/>
      <w:spacing w:line="100" w:lineRule="atLeast"/>
      <w:textAlignment w:val="baseline"/>
    </w:pPr>
    <w:rPr>
      <w:rFonts w:ascii="Cambria" w:eastAsia="MS Mincho" w:hAnsi="Cambria" w:cs="F"/>
      <w:kern w:val="1"/>
      <w:sz w:val="24"/>
      <w:szCs w:val="24"/>
      <w:lang w:eastAsia="zh-CN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styleId="Paragraphedeliste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R</dc:creator>
  <cp:keywords/>
  <cp:lastModifiedBy>Bernard MERLE</cp:lastModifiedBy>
  <cp:revision>6</cp:revision>
  <cp:lastPrinted>2016-09-28T12:57:00Z</cp:lastPrinted>
  <dcterms:created xsi:type="dcterms:W3CDTF">2019-03-27T19:39:00Z</dcterms:created>
  <dcterms:modified xsi:type="dcterms:W3CDTF">2021-01-25T17:43:00Z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